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5FB0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AED7" w14:textId="12DFCD90" w:rsidR="00E024AB" w:rsidRPr="00CD4AA8" w:rsidRDefault="00E024AB" w:rsidP="00E024AB">
      <w:pPr>
        <w:jc w:val="center"/>
        <w:rPr>
          <w:b/>
          <w:bCs/>
          <w:sz w:val="40"/>
          <w:szCs w:val="40"/>
        </w:rPr>
      </w:pPr>
      <w:r w:rsidRPr="59AD7999">
        <w:rPr>
          <w:b/>
          <w:bCs/>
          <w:sz w:val="40"/>
          <w:szCs w:val="40"/>
        </w:rPr>
        <w:t xml:space="preserve">CONCURSUL </w:t>
      </w:r>
      <w:r>
        <w:br/>
      </w:r>
      <w:r w:rsidRPr="59AD7999">
        <w:rPr>
          <w:b/>
          <w:bCs/>
          <w:sz w:val="40"/>
          <w:szCs w:val="40"/>
        </w:rPr>
        <w:t>„</w:t>
      </w:r>
      <w:r w:rsidR="496A6F06" w:rsidRPr="59AD7999">
        <w:rPr>
          <w:b/>
          <w:bCs/>
          <w:sz w:val="40"/>
          <w:szCs w:val="40"/>
        </w:rPr>
        <w:t>ȘCOLI</w:t>
      </w:r>
      <w:r w:rsidRPr="59AD7999">
        <w:rPr>
          <w:b/>
          <w:bCs/>
          <w:sz w:val="40"/>
          <w:szCs w:val="40"/>
        </w:rPr>
        <w:t xml:space="preserve"> FĂRĂ BULLYING”</w:t>
      </w:r>
    </w:p>
    <w:p w14:paraId="2D03C075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B1DC7" w14:textId="77777777" w:rsidR="00E024AB" w:rsidRPr="003B589F" w:rsidRDefault="00E024AB" w:rsidP="00E02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 xml:space="preserve">Nume, prenume profesor: </w:t>
      </w:r>
      <w:r w:rsidRPr="003B589F">
        <w:rPr>
          <w:rFonts w:ascii="Times New Roman" w:hAnsi="Times New Roman" w:cs="Times New Roman"/>
          <w:sz w:val="24"/>
          <w:szCs w:val="24"/>
        </w:rPr>
        <w:t>.................</w:t>
      </w:r>
    </w:p>
    <w:p w14:paraId="53B20387" w14:textId="77777777" w:rsidR="00E024AB" w:rsidRPr="003B589F" w:rsidRDefault="00E024AB" w:rsidP="00E02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 xml:space="preserve">Școala: </w:t>
      </w:r>
      <w:r w:rsidRPr="003B589F">
        <w:rPr>
          <w:rFonts w:ascii="Times New Roman" w:hAnsi="Times New Roman" w:cs="Times New Roman"/>
          <w:sz w:val="24"/>
          <w:szCs w:val="24"/>
        </w:rPr>
        <w:t>..................</w:t>
      </w:r>
    </w:p>
    <w:p w14:paraId="6F3E40A2" w14:textId="77777777" w:rsidR="00E024AB" w:rsidRPr="003B589F" w:rsidRDefault="00E024AB" w:rsidP="00E02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 xml:space="preserve">Clasa/clasele: </w:t>
      </w:r>
      <w:r w:rsidRPr="003B589F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42428AF3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Perioada desfășurării: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</w:t>
      </w:r>
    </w:p>
    <w:p w14:paraId="5941982F" w14:textId="77777777" w:rsidR="0043043F" w:rsidRDefault="0043043F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DA450" w14:textId="77777777" w:rsidR="0043043F" w:rsidRDefault="0043043F" w:rsidP="00430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 xml:space="preserve">Scopul urmărit în </w:t>
      </w:r>
      <w:r w:rsidRPr="50AC0507">
        <w:rPr>
          <w:rFonts w:ascii="Times New Roman" w:hAnsi="Times New Roman" w:cs="Times New Roman"/>
          <w:b/>
          <w:bCs/>
          <w:sz w:val="24"/>
          <w:szCs w:val="24"/>
        </w:rPr>
        <w:t>activitățile realizate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A65B69" w14:textId="372C12BB" w:rsidR="0043043F" w:rsidRDefault="0043043F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BB379" w14:textId="4D51485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3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0E38D" w14:textId="3C9A50BE" w:rsidR="00E024AB" w:rsidRPr="008D0322" w:rsidRDefault="00CB18E6" w:rsidP="00E024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D032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ACTIVITĂȚI DE PREVENIRE A BULLYINGULUI DERULATE </w:t>
      </w:r>
      <w:r w:rsidR="00FC3044">
        <w:rPr>
          <w:rFonts w:ascii="Times New Roman" w:hAnsi="Times New Roman" w:cs="Times New Roman"/>
          <w:b/>
          <w:bCs/>
          <w:sz w:val="24"/>
          <w:szCs w:val="24"/>
          <w:lang w:val="ro-RO"/>
        </w:rPr>
        <w:t>CU ELEVII DIN ȘCOALĂ</w:t>
      </w:r>
    </w:p>
    <w:p w14:paraId="7CB8DA5F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E5FE0" w14:textId="6788B0DF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Scurtă descriere a activității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(locul de desfășurare, modul de implicare a elevilor, acțiuni concrete desfășurate, resurse valorificate, rezultate etc). </w:t>
      </w:r>
    </w:p>
    <w:p w14:paraId="08D10DD6" w14:textId="4DD97818" w:rsidR="00E024AB" w:rsidRDefault="00E024AB" w:rsidP="00E0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sz w:val="24"/>
          <w:szCs w:val="24"/>
        </w:rPr>
        <w:t>Argumentați,</w:t>
      </w:r>
      <w:r w:rsidR="006C6241">
        <w:rPr>
          <w:rFonts w:ascii="Times New Roman" w:hAnsi="Times New Roman" w:cs="Times New Roman"/>
          <w:sz w:val="24"/>
          <w:szCs w:val="24"/>
        </w:rPr>
        <w:t xml:space="preserve"> pe scurt</w:t>
      </w:r>
      <w:r w:rsidRPr="003B589F">
        <w:rPr>
          <w:rFonts w:ascii="Times New Roman" w:hAnsi="Times New Roman" w:cs="Times New Roman"/>
          <w:sz w:val="24"/>
          <w:szCs w:val="24"/>
        </w:rPr>
        <w:t xml:space="preserve">, modul în care considerați că activitatea a contribuit la promovarea </w:t>
      </w:r>
      <w:r w:rsidR="006C6241">
        <w:rPr>
          <w:rFonts w:ascii="Times New Roman" w:hAnsi="Times New Roman" w:cs="Times New Roman"/>
          <w:sz w:val="24"/>
          <w:szCs w:val="24"/>
        </w:rPr>
        <w:t xml:space="preserve">unui climat educațional </w:t>
      </w:r>
      <w:r w:rsidR="50336FBA" w:rsidRPr="3D2E82A7">
        <w:rPr>
          <w:rFonts w:ascii="Times New Roman" w:hAnsi="Times New Roman" w:cs="Times New Roman"/>
          <w:sz w:val="24"/>
          <w:szCs w:val="24"/>
        </w:rPr>
        <w:t>sigur</w:t>
      </w:r>
      <w:r w:rsidR="00D778C7">
        <w:rPr>
          <w:rFonts w:ascii="Times New Roman" w:hAnsi="Times New Roman" w:cs="Times New Roman"/>
          <w:sz w:val="24"/>
          <w:szCs w:val="24"/>
        </w:rPr>
        <w:t xml:space="preserve"> și a condus la o mai bună înțelegere a bullyingului</w:t>
      </w:r>
      <w:r w:rsidR="003223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D9BEEC" w14:textId="1307AF5A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7E103F" w14:textId="1FD699A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A41F051" w14:textId="2D6C4089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EAD2C71" w14:textId="2CF4A475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48EBCCC" w14:textId="4055EA6E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2EDBE78" w14:textId="3B0F5434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5B0CBB2" w14:textId="5E71FB14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5BA10DF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62386" w14:textId="2762B7D5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Rezultate obținute: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67DC237" w14:textId="532466AE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1909F74" w14:textId="36840158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46889" w14:textId="529B01E5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49BE4" w14:textId="08FD35C6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4AC64" w14:textId="4F5672C3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D7530" w14:textId="62057DD0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88A6E" w14:textId="4DA346B9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CF9DB" w14:textId="376A0773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C85CA" w14:textId="6A958D5E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D3A13" w14:textId="4189A619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5D397" w14:textId="52831EC5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06062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21F6D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C5CDB" w14:textId="191BE511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39591A8">
        <w:rPr>
          <w:rFonts w:ascii="Times New Roman" w:hAnsi="Times New Roman" w:cs="Times New Roman"/>
          <w:sz w:val="24"/>
          <w:szCs w:val="24"/>
        </w:rPr>
        <w:t>Vă rugăm să inserați fotografii</w:t>
      </w:r>
      <w:r w:rsidR="2A33D8A5" w:rsidRPr="739591A8">
        <w:rPr>
          <w:rFonts w:ascii="Times New Roman" w:hAnsi="Times New Roman" w:cs="Times New Roman"/>
          <w:sz w:val="24"/>
          <w:szCs w:val="24"/>
        </w:rPr>
        <w:t>/link către video</w:t>
      </w:r>
      <w:r w:rsidRPr="739591A8">
        <w:rPr>
          <w:rFonts w:ascii="Times New Roman" w:hAnsi="Times New Roman" w:cs="Times New Roman"/>
          <w:sz w:val="24"/>
          <w:szCs w:val="24"/>
        </w:rPr>
        <w:t xml:space="preserve"> din activitate</w:t>
      </w:r>
      <w:r w:rsidR="6E2D0F12" w:rsidRPr="739591A8">
        <w:rPr>
          <w:rFonts w:ascii="Times New Roman" w:hAnsi="Times New Roman" w:cs="Times New Roman"/>
          <w:sz w:val="24"/>
          <w:szCs w:val="24"/>
        </w:rPr>
        <w:t xml:space="preserve"> </w:t>
      </w:r>
      <w:r w:rsidRPr="739591A8">
        <w:rPr>
          <w:rFonts w:ascii="Times New Roman" w:hAnsi="Times New Roman" w:cs="Times New Roman"/>
          <w:sz w:val="24"/>
          <w:szCs w:val="24"/>
        </w:rPr>
        <w:t>:</w:t>
      </w:r>
    </w:p>
    <w:p w14:paraId="1043299C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778E5" wp14:editId="4995A56F">
                <wp:simplePos x="0" y="0"/>
                <wp:positionH relativeFrom="column">
                  <wp:posOffset>-75063</wp:posOffset>
                </wp:positionH>
                <wp:positionV relativeFrom="paragraph">
                  <wp:posOffset>33845</wp:posOffset>
                </wp:positionV>
                <wp:extent cx="6100550" cy="2838734"/>
                <wp:effectExtent l="0" t="0" r="1460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550" cy="2838734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oundrect id="Rectangle: Rounded Corners 2" style="position:absolute;margin-left:-5.9pt;margin-top:2.65pt;width:480.35pt;height:2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arcsize="10923f" w14:anchorId="0CFA5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">
                <v:stroke joinstyle="miter" dashstyle="dashDot"/>
              </v:roundrect>
            </w:pict>
          </mc:Fallback>
        </mc:AlternateContent>
      </w:r>
    </w:p>
    <w:p w14:paraId="7B9FF672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E7D22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355CC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F41C8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B8B39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8BCF6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5E623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8C1C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DB4E8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224F7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0D4CC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0715F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A2C7F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9B598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83733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A7519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B0430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CA9E9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F2EE2" w14:textId="0F2ADABB" w:rsidR="00E024AB" w:rsidRDefault="00EE6DEC" w:rsidP="00E024A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D0322">
        <w:rPr>
          <w:rFonts w:ascii="Times New Roman" w:hAnsi="Times New Roman" w:cs="Times New Roman"/>
          <w:b/>
          <w:bCs/>
          <w:sz w:val="24"/>
          <w:szCs w:val="24"/>
          <w:lang w:val="ro-RO"/>
        </w:rPr>
        <w:t>GRUP DE ACȚIUNE ANTIBULLYING FUNCȚIONAL</w:t>
      </w:r>
    </w:p>
    <w:p w14:paraId="57AC799F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6FB3A" w14:textId="7548BEDC" w:rsidR="00322349" w:rsidRDefault="00322349" w:rsidP="0032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Scurtă descriere a activității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(locul de desfășurare, modul de implicare a </w:t>
      </w:r>
      <w:r w:rsidR="00571063">
        <w:rPr>
          <w:rFonts w:ascii="Times New Roman" w:hAnsi="Times New Roman" w:cs="Times New Roman"/>
          <w:i/>
          <w:iCs/>
          <w:sz w:val="24"/>
          <w:szCs w:val="24"/>
        </w:rPr>
        <w:t xml:space="preserve">tuturor membrilor grupului de acțiune </w:t>
      </w:r>
      <w:proofErr w:type="spellStart"/>
      <w:r w:rsidR="00571063">
        <w:rPr>
          <w:rFonts w:ascii="Times New Roman" w:hAnsi="Times New Roman" w:cs="Times New Roman"/>
          <w:i/>
          <w:iCs/>
          <w:sz w:val="24"/>
          <w:szCs w:val="24"/>
        </w:rPr>
        <w:t>antibullying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acțiuni concrete desfășurate, resurse valorificate, rezultate etc). </w:t>
      </w:r>
    </w:p>
    <w:p w14:paraId="5140CF0A" w14:textId="5E6ACDA1" w:rsidR="002A0FDA" w:rsidRDefault="002A0FDA" w:rsidP="002A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sz w:val="24"/>
          <w:szCs w:val="24"/>
        </w:rPr>
        <w:t>Argumentați,</w:t>
      </w:r>
      <w:r>
        <w:rPr>
          <w:rFonts w:ascii="Times New Roman" w:hAnsi="Times New Roman" w:cs="Times New Roman"/>
          <w:sz w:val="24"/>
          <w:szCs w:val="24"/>
        </w:rPr>
        <w:t xml:space="preserve"> pe scurt</w:t>
      </w:r>
      <w:r w:rsidRPr="003B589F">
        <w:rPr>
          <w:rFonts w:ascii="Times New Roman" w:hAnsi="Times New Roman" w:cs="Times New Roman"/>
          <w:sz w:val="24"/>
          <w:szCs w:val="24"/>
        </w:rPr>
        <w:t xml:space="preserve">, modul în care considerați că activitatea a contribuit la promovarea </w:t>
      </w:r>
      <w:r>
        <w:rPr>
          <w:rFonts w:ascii="Times New Roman" w:hAnsi="Times New Roman" w:cs="Times New Roman"/>
          <w:sz w:val="24"/>
          <w:szCs w:val="24"/>
        </w:rPr>
        <w:t xml:space="preserve">unui climat educațional sigur și a condus la o mai bună înțelegere a bullyingului. </w:t>
      </w:r>
    </w:p>
    <w:p w14:paraId="1CE4E07A" w14:textId="77777777" w:rsidR="00E024AB" w:rsidRPr="003B589F" w:rsidRDefault="00E024AB" w:rsidP="00E0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1027B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8EFCA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94400AF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0DB0D6C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E9EA587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740F5D8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2245C74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7FB80B8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5DDA0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Rezultate obținute: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894013D" w14:textId="77777777" w:rsidR="003B7761" w:rsidRDefault="003B7761" w:rsidP="003B7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A68FF99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279A3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108A8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38215" w14:textId="77777777" w:rsidR="00EE6DEC" w:rsidRDefault="00EE6DEC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0BD5A" w14:textId="77777777" w:rsidR="00EE6DEC" w:rsidRDefault="00EE6DEC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A02A7" w14:textId="77777777" w:rsidR="00EE6DEC" w:rsidRDefault="00EE6DEC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E9754" w14:textId="77777777" w:rsidR="00EE6DEC" w:rsidRDefault="00EE6DEC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64D2E" w14:textId="5E873FCF" w:rsidR="4489A0FD" w:rsidRDefault="4489A0FD" w:rsidP="73959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39591A8">
        <w:rPr>
          <w:rFonts w:ascii="Times New Roman" w:hAnsi="Times New Roman" w:cs="Times New Roman"/>
          <w:sz w:val="24"/>
          <w:szCs w:val="24"/>
        </w:rPr>
        <w:t>Vă rugăm să inserați fotografii/link către video din activitate :</w:t>
      </w:r>
    </w:p>
    <w:p w14:paraId="4B8548DF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F86EAA" wp14:editId="31BA3358">
                <wp:simplePos x="0" y="0"/>
                <wp:positionH relativeFrom="column">
                  <wp:posOffset>-75063</wp:posOffset>
                </wp:positionH>
                <wp:positionV relativeFrom="paragraph">
                  <wp:posOffset>33845</wp:posOffset>
                </wp:positionV>
                <wp:extent cx="6100550" cy="2838734"/>
                <wp:effectExtent l="0" t="0" r="1460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550" cy="2838734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oundrect id="Rectangle: Rounded Corners 6" style="position:absolute;margin-left:-5.9pt;margin-top:2.65pt;width:480.35pt;height:2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arcsize="10923f" w14:anchorId="069AAA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">
                <v:stroke joinstyle="miter" dashstyle="dashDot"/>
              </v:roundrect>
            </w:pict>
          </mc:Fallback>
        </mc:AlternateContent>
      </w:r>
    </w:p>
    <w:p w14:paraId="53496CC6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ED8FF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78C25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85BA8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10B62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E6FC9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37346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A04A4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0FAF7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8CB71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195AE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322">
        <w:rPr>
          <w:rFonts w:ascii="Times New Roman" w:hAnsi="Times New Roman" w:cs="Times New Roman"/>
          <w:sz w:val="24"/>
          <w:szCs w:val="24"/>
        </w:rPr>
        <w:tab/>
      </w:r>
    </w:p>
    <w:p w14:paraId="65C7EFB4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AEC6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4A85D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BC7BD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2C59D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4067B" w14:textId="2ADFF0F9" w:rsidR="00E024AB" w:rsidRPr="007B7AFB" w:rsidRDefault="007B7AFB" w:rsidP="00E024AB">
      <w:pPr>
        <w:pStyle w:val="TableParagraph"/>
        <w:numPr>
          <w:ilvl w:val="0"/>
          <w:numId w:val="1"/>
        </w:numPr>
        <w:tabs>
          <w:tab w:val="left" w:pos="658"/>
          <w:tab w:val="left" w:pos="659"/>
        </w:tabs>
        <w:spacing w:before="147" w:line="237" w:lineRule="auto"/>
        <w:ind w:right="264"/>
        <w:rPr>
          <w:rFonts w:ascii="Times New Roman" w:hAnsi="Times New Roman" w:cs="Times New Roman"/>
          <w:b/>
          <w:bCs/>
          <w:color w:val="150001"/>
          <w:sz w:val="24"/>
          <w:szCs w:val="24"/>
        </w:rPr>
      </w:pPr>
      <w:r w:rsidRPr="007B7AFB">
        <w:rPr>
          <w:rFonts w:ascii="Times New Roman" w:hAnsi="Times New Roman" w:cs="Times New Roman"/>
          <w:b/>
          <w:bCs/>
          <w:sz w:val="24"/>
          <w:szCs w:val="24"/>
        </w:rPr>
        <w:t xml:space="preserve">IMPLICAREA ACTIVĂ A AMBASADORILOR ANTIBULLYING </w:t>
      </w:r>
      <w:r w:rsidR="00605ED6">
        <w:rPr>
          <w:rFonts w:ascii="Times New Roman" w:hAnsi="Times New Roman" w:cs="Times New Roman"/>
          <w:b/>
          <w:bCs/>
          <w:sz w:val="24"/>
          <w:szCs w:val="24"/>
        </w:rPr>
        <w:t xml:space="preserve">(ELEVILOR DIN ȘCOALĂ) </w:t>
      </w:r>
      <w:r w:rsidRPr="007B7AFB">
        <w:rPr>
          <w:rFonts w:ascii="Times New Roman" w:hAnsi="Times New Roman" w:cs="Times New Roman"/>
          <w:b/>
          <w:bCs/>
          <w:sz w:val="24"/>
          <w:szCs w:val="24"/>
        </w:rPr>
        <w:t>ÎN DESFĂ</w:t>
      </w:r>
      <w:r w:rsidR="00856514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7B7AFB">
        <w:rPr>
          <w:rFonts w:ascii="Times New Roman" w:hAnsi="Times New Roman" w:cs="Times New Roman"/>
          <w:b/>
          <w:bCs/>
          <w:sz w:val="24"/>
          <w:szCs w:val="24"/>
        </w:rPr>
        <w:t>URAREA SESIUNILOR DE INFORMARE PE PROBLEMATICA BULLYINGULUI</w:t>
      </w:r>
    </w:p>
    <w:p w14:paraId="16121CBD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217DF" w14:textId="77777777" w:rsidR="00322349" w:rsidRDefault="00322349" w:rsidP="00322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Scurtă descriere a activității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(locul de desfășurare, modul de implicare a elevilor, acțiuni concrete desfășurate, resurse valorificate, rezultate etc). </w:t>
      </w:r>
    </w:p>
    <w:p w14:paraId="2E5A9776" w14:textId="3A06CA3A" w:rsidR="00322349" w:rsidRDefault="00322349" w:rsidP="00322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sz w:val="24"/>
          <w:szCs w:val="24"/>
        </w:rPr>
        <w:t>Argumentați,</w:t>
      </w:r>
      <w:r>
        <w:rPr>
          <w:rFonts w:ascii="Times New Roman" w:hAnsi="Times New Roman" w:cs="Times New Roman"/>
          <w:sz w:val="24"/>
          <w:szCs w:val="24"/>
        </w:rPr>
        <w:t xml:space="preserve"> pe scurt</w:t>
      </w:r>
      <w:r w:rsidRPr="003B589F">
        <w:rPr>
          <w:rFonts w:ascii="Times New Roman" w:hAnsi="Times New Roman" w:cs="Times New Roman"/>
          <w:sz w:val="24"/>
          <w:szCs w:val="24"/>
        </w:rPr>
        <w:t xml:space="preserve">, modul în care considerați că activitatea a contribuit la promovarea </w:t>
      </w:r>
      <w:r>
        <w:rPr>
          <w:rFonts w:ascii="Times New Roman" w:hAnsi="Times New Roman" w:cs="Times New Roman"/>
          <w:sz w:val="24"/>
          <w:szCs w:val="24"/>
        </w:rPr>
        <w:t xml:space="preserve">unui climat educațional </w:t>
      </w:r>
      <w:r w:rsidR="11D5FE34" w:rsidRPr="64C61F3E">
        <w:rPr>
          <w:rFonts w:ascii="Times New Roman" w:hAnsi="Times New Roman" w:cs="Times New Roman"/>
          <w:sz w:val="24"/>
          <w:szCs w:val="24"/>
        </w:rPr>
        <w:t>sigur</w:t>
      </w:r>
      <w:r>
        <w:rPr>
          <w:rFonts w:ascii="Times New Roman" w:hAnsi="Times New Roman" w:cs="Times New Roman"/>
          <w:sz w:val="24"/>
          <w:szCs w:val="24"/>
        </w:rPr>
        <w:t xml:space="preserve"> și a condus la o mai bună înțelegere a bullyingului</w:t>
      </w:r>
      <w:r w:rsidR="002B7B67">
        <w:rPr>
          <w:rFonts w:ascii="Times New Roman" w:hAnsi="Times New Roman" w:cs="Times New Roman"/>
          <w:sz w:val="24"/>
          <w:szCs w:val="24"/>
        </w:rPr>
        <w:t xml:space="preserve"> prin responsabilizarea elevilor. </w:t>
      </w:r>
    </w:p>
    <w:p w14:paraId="16A61199" w14:textId="77777777" w:rsidR="00E024AB" w:rsidRPr="003B589F" w:rsidRDefault="00E024AB" w:rsidP="00E0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F798C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6CCB1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977A487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DEF9D31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C6E4BF3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E647986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F96F81F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DB9B36C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214F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Rezultate obținute: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37B9CD5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4A142F8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E49C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FD638" w14:textId="77777777" w:rsidR="00FD4B70" w:rsidRDefault="00FD4B70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2044" w14:textId="77777777" w:rsidR="00FD4B70" w:rsidRDefault="00FD4B70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5B293" w14:textId="77777777" w:rsidR="007B7AFB" w:rsidRDefault="007B7AF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8F736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7E65B" w14:textId="7D35CB5A" w:rsidR="2CBD9A39" w:rsidRDefault="2CBD9A39" w:rsidP="73959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39591A8">
        <w:rPr>
          <w:rFonts w:ascii="Times New Roman" w:hAnsi="Times New Roman" w:cs="Times New Roman"/>
          <w:sz w:val="24"/>
          <w:szCs w:val="24"/>
        </w:rPr>
        <w:t>Vă rugăm să inserați fotografii/link către video din activitate :</w:t>
      </w:r>
    </w:p>
    <w:p w14:paraId="21AA04BC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508AAA" wp14:editId="5FE47179">
                <wp:simplePos x="0" y="0"/>
                <wp:positionH relativeFrom="column">
                  <wp:posOffset>-75063</wp:posOffset>
                </wp:positionH>
                <wp:positionV relativeFrom="paragraph">
                  <wp:posOffset>33845</wp:posOffset>
                </wp:positionV>
                <wp:extent cx="6100550" cy="2838734"/>
                <wp:effectExtent l="0" t="0" r="1460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550" cy="2838734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oundrect id="Rectangle: Rounded Corners 7" style="position:absolute;margin-left:-5.9pt;margin-top:2.65pt;width:480.35pt;height:2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arcsize="10923f" w14:anchorId="534A8C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">
                <v:stroke joinstyle="miter" dashstyle="dashDot"/>
              </v:roundrect>
            </w:pict>
          </mc:Fallback>
        </mc:AlternateContent>
      </w:r>
    </w:p>
    <w:p w14:paraId="12846D1A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A38E3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55062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7314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097F0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1AB93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01AFD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84E06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62E85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3855A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F89C9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322">
        <w:rPr>
          <w:rFonts w:ascii="Times New Roman" w:hAnsi="Times New Roman" w:cs="Times New Roman"/>
          <w:sz w:val="24"/>
          <w:szCs w:val="24"/>
        </w:rPr>
        <w:tab/>
      </w:r>
    </w:p>
    <w:p w14:paraId="6EB5D7C8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405D9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128C6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6370E" w14:textId="77777777" w:rsidR="00E024AB" w:rsidRPr="008D0322" w:rsidRDefault="00E024AB" w:rsidP="00E024AB">
      <w:pPr>
        <w:pStyle w:val="TableParagraph"/>
        <w:tabs>
          <w:tab w:val="left" w:pos="658"/>
          <w:tab w:val="left" w:pos="659"/>
        </w:tabs>
        <w:spacing w:before="147" w:line="237" w:lineRule="auto"/>
        <w:ind w:right="264"/>
        <w:rPr>
          <w:rFonts w:ascii="Times New Roman" w:hAnsi="Times New Roman" w:cs="Times New Roman"/>
          <w:color w:val="150001"/>
          <w:sz w:val="24"/>
          <w:szCs w:val="24"/>
        </w:rPr>
      </w:pPr>
    </w:p>
    <w:p w14:paraId="039F2D70" w14:textId="77777777" w:rsidR="007B7AFB" w:rsidRPr="007B7AFB" w:rsidRDefault="007B7AFB" w:rsidP="007B7AFB">
      <w:pPr>
        <w:pStyle w:val="TableParagraph"/>
        <w:tabs>
          <w:tab w:val="left" w:pos="658"/>
          <w:tab w:val="left" w:pos="659"/>
        </w:tabs>
        <w:spacing w:before="147" w:line="237" w:lineRule="auto"/>
        <w:ind w:left="720" w:right="264"/>
        <w:rPr>
          <w:rFonts w:ascii="Times New Roman" w:hAnsi="Times New Roman" w:cs="Times New Roman"/>
          <w:b/>
          <w:bCs/>
          <w:color w:val="150001"/>
          <w:sz w:val="24"/>
          <w:szCs w:val="24"/>
        </w:rPr>
      </w:pPr>
    </w:p>
    <w:p w14:paraId="60FAE921" w14:textId="3066D180" w:rsidR="00E024AB" w:rsidRPr="008D0322" w:rsidRDefault="006F6E5D" w:rsidP="00E024AB">
      <w:pPr>
        <w:pStyle w:val="TableParagraph"/>
        <w:numPr>
          <w:ilvl w:val="0"/>
          <w:numId w:val="1"/>
        </w:numPr>
        <w:tabs>
          <w:tab w:val="left" w:pos="658"/>
          <w:tab w:val="left" w:pos="659"/>
        </w:tabs>
        <w:spacing w:before="147" w:line="237" w:lineRule="auto"/>
        <w:ind w:right="264"/>
        <w:rPr>
          <w:rFonts w:ascii="Times New Roman" w:hAnsi="Times New Roman" w:cs="Times New Roman"/>
          <w:b/>
          <w:bCs/>
          <w:color w:val="15000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ACTIVITĂȚI CU ÎNTREAGA COMUNITATE EDUCAȚIONALĂ (elevi, părinți, cadre didactice)</w:t>
      </w:r>
    </w:p>
    <w:p w14:paraId="2837FC41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51093" w14:textId="486075C5" w:rsidR="00E024AB" w:rsidRDefault="00E024AB" w:rsidP="00E024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Scurtă descriere a activității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(locul de desfășurare, modul de implicare </w:t>
      </w:r>
      <w:r w:rsidR="3AA32E25" w:rsidRPr="7A8AD19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78499C4D" w:rsidRPr="7A8AD19C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="78499C4D" w:rsidRPr="0BE296E5">
        <w:rPr>
          <w:rFonts w:ascii="Times New Roman" w:hAnsi="Times New Roman" w:cs="Times New Roman"/>
          <w:i/>
          <w:iCs/>
          <w:sz w:val="24"/>
          <w:szCs w:val="24"/>
        </w:rPr>
        <w:t>tuturor actorilor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acțiuni concrete desfășurate, resurse valorificate, rezultate sau produse educaționale create etc). </w:t>
      </w:r>
    </w:p>
    <w:p w14:paraId="36E98B67" w14:textId="77777777" w:rsidR="00E024AB" w:rsidRDefault="00E024AB" w:rsidP="00E0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sz w:val="24"/>
          <w:szCs w:val="24"/>
        </w:rPr>
        <w:t xml:space="preserve">Argumentați, într-o frază, modul în care considerați că activitatea a contribuit la promovarea unei educații incluzive de calitate, a  creat contexte de </w:t>
      </w:r>
      <w:proofErr w:type="spellStart"/>
      <w:r w:rsidRPr="003B589F">
        <w:rPr>
          <w:rFonts w:ascii="Times New Roman" w:hAnsi="Times New Roman" w:cs="Times New Roman"/>
          <w:sz w:val="24"/>
          <w:szCs w:val="24"/>
        </w:rPr>
        <w:t>stimualre</w:t>
      </w:r>
      <w:proofErr w:type="spellEnd"/>
      <w:r w:rsidRPr="003B589F">
        <w:rPr>
          <w:rFonts w:ascii="Times New Roman" w:hAnsi="Times New Roman" w:cs="Times New Roman"/>
          <w:sz w:val="24"/>
          <w:szCs w:val="24"/>
        </w:rPr>
        <w:t xml:space="preserve"> a abilităților </w:t>
      </w:r>
      <w:proofErr w:type="spellStart"/>
      <w:r w:rsidRPr="003B589F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3B589F">
        <w:rPr>
          <w:rFonts w:ascii="Times New Roman" w:hAnsi="Times New Roman" w:cs="Times New Roman"/>
          <w:sz w:val="24"/>
          <w:szCs w:val="24"/>
        </w:rPr>
        <w:t xml:space="preserve">-emoționale ale copiilor, într-un mediu </w:t>
      </w:r>
      <w:proofErr w:type="spellStart"/>
      <w:r w:rsidRPr="003B589F">
        <w:rPr>
          <w:rFonts w:ascii="Times New Roman" w:hAnsi="Times New Roman" w:cs="Times New Roman"/>
          <w:sz w:val="24"/>
          <w:szCs w:val="24"/>
        </w:rPr>
        <w:t>stigur</w:t>
      </w:r>
      <w:proofErr w:type="spellEnd"/>
      <w:r w:rsidRPr="003B589F">
        <w:rPr>
          <w:rFonts w:ascii="Times New Roman" w:hAnsi="Times New Roman" w:cs="Times New Roman"/>
          <w:sz w:val="24"/>
          <w:szCs w:val="24"/>
        </w:rPr>
        <w:t>, stimulativ, incluziv.</w:t>
      </w:r>
    </w:p>
    <w:p w14:paraId="3895CA81" w14:textId="77777777" w:rsidR="007B7AFB" w:rsidRPr="003B589F" w:rsidRDefault="007B7AFB" w:rsidP="007B7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11A02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1F84DC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638C65C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B1E9A7A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019191B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DE4F207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325F2D9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1E255DB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4A966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89F">
        <w:rPr>
          <w:rFonts w:ascii="Times New Roman" w:hAnsi="Times New Roman" w:cs="Times New Roman"/>
          <w:b/>
          <w:bCs/>
          <w:sz w:val="24"/>
          <w:szCs w:val="24"/>
        </w:rPr>
        <w:t>Rezultate obținute: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4E364D4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7608D00" w14:textId="77777777" w:rsidR="007B7AFB" w:rsidRDefault="007B7AFB" w:rsidP="007B7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DF5B2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76616" w14:textId="496C8F12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1380C" w14:textId="264129BC" w:rsidR="00387D7A" w:rsidRDefault="00387D7A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0E8BE" w14:textId="435C2E59" w:rsidR="00387D7A" w:rsidRDefault="00387D7A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686DF" w14:textId="3521C0A1" w:rsidR="00387D7A" w:rsidRDefault="00387D7A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85952" w14:textId="26A015A2" w:rsidR="00387D7A" w:rsidRDefault="00387D7A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F7ABF" w14:textId="40911BA6" w:rsidR="690E7A7E" w:rsidRDefault="690E7A7E" w:rsidP="73959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39591A8">
        <w:rPr>
          <w:rFonts w:ascii="Times New Roman" w:hAnsi="Times New Roman" w:cs="Times New Roman"/>
          <w:sz w:val="24"/>
          <w:szCs w:val="24"/>
        </w:rPr>
        <w:t>Vă rugăm să inserați fotografii/link către video din activitate :</w:t>
      </w:r>
    </w:p>
    <w:p w14:paraId="036AB2ED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E2275E" wp14:editId="540D1704">
                <wp:simplePos x="0" y="0"/>
                <wp:positionH relativeFrom="column">
                  <wp:posOffset>-75063</wp:posOffset>
                </wp:positionH>
                <wp:positionV relativeFrom="paragraph">
                  <wp:posOffset>33845</wp:posOffset>
                </wp:positionV>
                <wp:extent cx="6100550" cy="2838734"/>
                <wp:effectExtent l="0" t="0" r="14605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550" cy="2838734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roundrect id="Rectangle: Rounded Corners 8" style="position:absolute;margin-left:-5.9pt;margin-top:2.65pt;width:480.35pt;height:2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arcsize="10923f" w14:anchorId="673BF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">
                <v:stroke joinstyle="miter" dashstyle="dashDot"/>
              </v:roundrect>
            </w:pict>
          </mc:Fallback>
        </mc:AlternateContent>
      </w:r>
    </w:p>
    <w:p w14:paraId="2F5EEEB1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7B66F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EAF7B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EDA1A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1D7CE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0FB2A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04184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E34D4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D749E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FB5CE" w14:textId="77777777" w:rsidR="00E024AB" w:rsidRPr="00EA7D2A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E629A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322">
        <w:rPr>
          <w:rFonts w:ascii="Times New Roman" w:hAnsi="Times New Roman" w:cs="Times New Roman"/>
          <w:sz w:val="24"/>
          <w:szCs w:val="24"/>
        </w:rPr>
        <w:tab/>
      </w:r>
    </w:p>
    <w:p w14:paraId="31495B5A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26862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B5C88" w14:textId="77777777" w:rsidR="00E024AB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99A94" w14:textId="77777777" w:rsidR="00E024AB" w:rsidRPr="008D0322" w:rsidRDefault="00E024AB" w:rsidP="00E0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C236B" w14:textId="77777777" w:rsidR="00E024AB" w:rsidRPr="008D0322" w:rsidRDefault="00E024AB" w:rsidP="00E02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23A8A" w14:textId="2059D617" w:rsidR="003005CC" w:rsidRDefault="003005CC"/>
    <w:sectPr w:rsidR="003005CC" w:rsidSect="00C13553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FAD2" w14:textId="77777777" w:rsidR="009C64A2" w:rsidRDefault="009C64A2" w:rsidP="00C13553">
      <w:pPr>
        <w:spacing w:after="0" w:line="240" w:lineRule="auto"/>
      </w:pPr>
      <w:r>
        <w:separator/>
      </w:r>
    </w:p>
  </w:endnote>
  <w:endnote w:type="continuationSeparator" w:id="0">
    <w:p w14:paraId="423215DA" w14:textId="77777777" w:rsidR="009C64A2" w:rsidRDefault="009C64A2" w:rsidP="00C13553">
      <w:pPr>
        <w:spacing w:after="0" w:line="240" w:lineRule="auto"/>
      </w:pPr>
      <w:r>
        <w:continuationSeparator/>
      </w:r>
    </w:p>
  </w:endnote>
  <w:endnote w:type="continuationNotice" w:id="1">
    <w:p w14:paraId="57321B15" w14:textId="77777777" w:rsidR="009C64A2" w:rsidRDefault="009C6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CDA5" w14:textId="4767672F" w:rsidR="00C13553" w:rsidRDefault="00C1355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0BCC630" wp14:editId="64EE50F6">
              <wp:simplePos x="0" y="0"/>
              <wp:positionH relativeFrom="margin">
                <wp:align>center</wp:align>
              </wp:positionH>
              <wp:positionV relativeFrom="paragraph">
                <wp:posOffset>-303219</wp:posOffset>
              </wp:positionV>
              <wp:extent cx="6916169" cy="1404620"/>
              <wp:effectExtent l="0" t="0" r="0" b="127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6169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CBFF6" w14:textId="77777777" w:rsidR="00C13553" w:rsidRPr="00F31106" w:rsidRDefault="00C13553" w:rsidP="00C13553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311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Organizaţia</w:t>
                          </w:r>
                          <w:proofErr w:type="spellEnd"/>
                          <w:r w:rsidRPr="00F311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311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vaţi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Copiii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147047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Tel.:</w:t>
                          </w:r>
                          <w:r w:rsidRPr="00F311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311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+40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21 316 61 76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Asociaţie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utilitate publică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Membru al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Save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Children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10CFA96" w14:textId="77777777" w:rsidR="00C13553" w:rsidRDefault="00C13553" w:rsidP="00C13553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311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Intr</w:t>
                          </w:r>
                          <w:proofErr w:type="spellEnd"/>
                          <w:r w:rsidRPr="00F3110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Ştefan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Furtună 3, Sector 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147047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Mobil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+40744 36 09 15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prin H.G. 2262/ 2004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International</w:t>
                          </w:r>
                        </w:p>
                        <w:p w14:paraId="29F62B81" w14:textId="77777777" w:rsidR="00C13553" w:rsidRDefault="00C13553" w:rsidP="00C13553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010899,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Bucureşti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România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801FAB">
                              <w:rPr>
                                <w:rStyle w:val="Hyperlink"/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secretariat@salvaticopiii.ro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Operator de date cu caracter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r w:rsidRPr="00801FAB">
                              <w:rPr>
                                <w:rStyle w:val="Hyperlink"/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www.savethechildren.net</w:t>
                            </w:r>
                          </w:hyperlink>
                        </w:p>
                        <w:p w14:paraId="63EFB3A0" w14:textId="77777777" w:rsidR="00C13553" w:rsidRPr="00801FAB" w:rsidRDefault="00C13553" w:rsidP="00C13553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Înregistrată la Jud. sect. 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hyperlink r:id="rId3" w:history="1">
                            <w:r w:rsidRPr="00801FAB">
                              <w:rPr>
                                <w:rStyle w:val="Hyperlink"/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www.salvaticopiii.ro</w:t>
                            </w:r>
                          </w:hyperlink>
                          <w:r w:rsidRPr="00801FA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personal nr. 164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hyperlink r:id="rId4" w:history="1">
                            <w:r w:rsidRPr="00801FAB">
                              <w:rPr>
                                <w:rStyle w:val="Hyperlink"/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info@savethechildren.org</w:t>
                            </w:r>
                          </w:hyperlink>
                        </w:p>
                        <w:p w14:paraId="7DCAF110" w14:textId="77777777" w:rsidR="00C13553" w:rsidRPr="00801FAB" w:rsidRDefault="00C13553" w:rsidP="00C13553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Dosar nr. 1334/ PJ/ 1990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BCC63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0;margin-top:-23.9pt;width:544.6pt;height:110.6pt;z-index:-251658239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9ZDgIAAPc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" stroked="f">
              <v:textbox style="mso-fit-shape-to-text:t">
                <w:txbxContent>
                  <w:p w14:paraId="226CBFF6" w14:textId="77777777" w:rsidR="00C13553" w:rsidRPr="00F31106" w:rsidRDefault="00C13553" w:rsidP="00C13553">
                    <w:pPr>
                      <w:pStyle w:val="Footer"/>
                      <w:tabs>
                        <w:tab w:val="clear" w:pos="4513"/>
                        <w:tab w:val="clear" w:pos="90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F31106">
                      <w:rPr>
                        <w:rFonts w:ascii="Arial" w:hAnsi="Arial" w:cs="Arial"/>
                        <w:sz w:val="16"/>
                        <w:szCs w:val="16"/>
                      </w:rPr>
                      <w:t>Organizaţia</w:t>
                    </w:r>
                    <w:proofErr w:type="spellEnd"/>
                    <w:r w:rsidRPr="00F3110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31106">
                      <w:rPr>
                        <w:rFonts w:ascii="Arial" w:hAnsi="Arial" w:cs="Arial"/>
                        <w:sz w:val="16"/>
                        <w:szCs w:val="16"/>
                      </w:rPr>
                      <w:t>Sal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vaţi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Copiii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147047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Tel.:</w:t>
                    </w:r>
                    <w:r w:rsidRPr="00F3110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3110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+40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21 316 61 76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Asociaţie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utilitate publică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Membru al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Save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the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Children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410CFA96" w14:textId="77777777" w:rsidR="00C13553" w:rsidRDefault="00C13553" w:rsidP="00C13553">
                    <w:pPr>
                      <w:pStyle w:val="Footer"/>
                      <w:tabs>
                        <w:tab w:val="clear" w:pos="4513"/>
                        <w:tab w:val="clear" w:pos="90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F31106">
                      <w:rPr>
                        <w:rFonts w:ascii="Arial" w:hAnsi="Arial" w:cs="Arial"/>
                        <w:sz w:val="16"/>
                        <w:szCs w:val="16"/>
                      </w:rPr>
                      <w:t>Intr</w:t>
                    </w:r>
                    <w:proofErr w:type="spellEnd"/>
                    <w:r w:rsidRPr="00F3110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Ştefan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Furtună 3, Sector 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147047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Mobil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 +40744 36 09 15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prin H.G. 2262/ 2004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International</w:t>
                    </w:r>
                  </w:p>
                  <w:p w14:paraId="29F62B81" w14:textId="77777777" w:rsidR="00C13553" w:rsidRDefault="00C13553" w:rsidP="00C13553">
                    <w:pPr>
                      <w:pStyle w:val="Footer"/>
                      <w:tabs>
                        <w:tab w:val="clear" w:pos="4513"/>
                        <w:tab w:val="clear" w:pos="90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010899,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Bucureşti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 România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hyperlink r:id="rId5" w:history="1">
                      <w:r w:rsidRPr="00801FAB">
                        <w:rPr>
                          <w:rStyle w:val="Hyperlink"/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secretariat@salvaticopiii.ro</w:t>
                      </w:r>
                    </w:hyperlink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Operator de date cu caracter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hyperlink r:id="rId6" w:history="1">
                      <w:r w:rsidRPr="00801FAB">
                        <w:rPr>
                          <w:rStyle w:val="Hyperlink"/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www.savethechildren.net</w:t>
                      </w:r>
                    </w:hyperlink>
                  </w:p>
                  <w:p w14:paraId="63EFB3A0" w14:textId="77777777" w:rsidR="00C13553" w:rsidRPr="00801FAB" w:rsidRDefault="00C13553" w:rsidP="00C13553">
                    <w:pPr>
                      <w:pStyle w:val="Footer"/>
                      <w:tabs>
                        <w:tab w:val="clear" w:pos="4513"/>
                        <w:tab w:val="clear" w:pos="9026"/>
                      </w:tabs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Înregistrată la Jud. sect. 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hyperlink r:id="rId7" w:history="1">
                      <w:r w:rsidRPr="00801FAB">
                        <w:rPr>
                          <w:rStyle w:val="Hyperlink"/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www.salvaticopiii.ro</w:t>
                      </w:r>
                    </w:hyperlink>
                    <w:r w:rsidRPr="00801FA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personal nr. 164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hyperlink r:id="rId8" w:history="1">
                      <w:r w:rsidRPr="00801FAB">
                        <w:rPr>
                          <w:rStyle w:val="Hyperlink"/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info@savethechildren.org</w:t>
                      </w:r>
                    </w:hyperlink>
                  </w:p>
                  <w:p w14:paraId="7DCAF110" w14:textId="77777777" w:rsidR="00C13553" w:rsidRPr="00801FAB" w:rsidRDefault="00C13553" w:rsidP="00C13553">
                    <w:pPr>
                      <w:pStyle w:val="Footer"/>
                      <w:tabs>
                        <w:tab w:val="clear" w:pos="4513"/>
                        <w:tab w:val="clear" w:pos="902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Dosar nr. 1334/ PJ/ 1990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18DB4750" wp14:editId="4DA452C8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080000"/>
          <wp:effectExtent l="0" t="0" r="3175" b="635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6ECF" w14:textId="77777777" w:rsidR="009C64A2" w:rsidRDefault="009C64A2" w:rsidP="00C13553">
      <w:pPr>
        <w:spacing w:after="0" w:line="240" w:lineRule="auto"/>
      </w:pPr>
      <w:r>
        <w:separator/>
      </w:r>
    </w:p>
  </w:footnote>
  <w:footnote w:type="continuationSeparator" w:id="0">
    <w:p w14:paraId="60808AFD" w14:textId="77777777" w:rsidR="009C64A2" w:rsidRDefault="009C64A2" w:rsidP="00C13553">
      <w:pPr>
        <w:spacing w:after="0" w:line="240" w:lineRule="auto"/>
      </w:pPr>
      <w:r>
        <w:continuationSeparator/>
      </w:r>
    </w:p>
  </w:footnote>
  <w:footnote w:type="continuationNotice" w:id="1">
    <w:p w14:paraId="28437270" w14:textId="77777777" w:rsidR="009C64A2" w:rsidRDefault="009C6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9FA3" w14:textId="072380B3" w:rsidR="00C13553" w:rsidRDefault="00C135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25D5BE" wp14:editId="2309DDED">
          <wp:simplePos x="0" y="0"/>
          <wp:positionH relativeFrom="column">
            <wp:posOffset>4589253</wp:posOffset>
          </wp:positionH>
          <wp:positionV relativeFrom="paragraph">
            <wp:posOffset>85629</wp:posOffset>
          </wp:positionV>
          <wp:extent cx="1450975" cy="374650"/>
          <wp:effectExtent l="0" t="0" r="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97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999"/>
    <w:multiLevelType w:val="hybridMultilevel"/>
    <w:tmpl w:val="5728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53"/>
    <w:rsid w:val="00080655"/>
    <w:rsid w:val="000A5C5A"/>
    <w:rsid w:val="000E2B92"/>
    <w:rsid w:val="00155EB0"/>
    <w:rsid w:val="001733B5"/>
    <w:rsid w:val="00186542"/>
    <w:rsid w:val="001C2C55"/>
    <w:rsid w:val="001D5333"/>
    <w:rsid w:val="001D7792"/>
    <w:rsid w:val="001F6C09"/>
    <w:rsid w:val="002648B0"/>
    <w:rsid w:val="002A0FDA"/>
    <w:rsid w:val="002B7B67"/>
    <w:rsid w:val="002E35F3"/>
    <w:rsid w:val="003005CC"/>
    <w:rsid w:val="00321665"/>
    <w:rsid w:val="00322349"/>
    <w:rsid w:val="00387D7A"/>
    <w:rsid w:val="00390F0E"/>
    <w:rsid w:val="003B7761"/>
    <w:rsid w:val="003D172A"/>
    <w:rsid w:val="003E267B"/>
    <w:rsid w:val="0043043F"/>
    <w:rsid w:val="00483EA1"/>
    <w:rsid w:val="00501E90"/>
    <w:rsid w:val="00524BB8"/>
    <w:rsid w:val="00571063"/>
    <w:rsid w:val="00581FF8"/>
    <w:rsid w:val="00595971"/>
    <w:rsid w:val="00597539"/>
    <w:rsid w:val="005B653A"/>
    <w:rsid w:val="00605ED6"/>
    <w:rsid w:val="006C6241"/>
    <w:rsid w:val="006F6E5D"/>
    <w:rsid w:val="00725DB9"/>
    <w:rsid w:val="007B7AFB"/>
    <w:rsid w:val="007E1756"/>
    <w:rsid w:val="00831CCA"/>
    <w:rsid w:val="00856514"/>
    <w:rsid w:val="00960BA4"/>
    <w:rsid w:val="009C64A2"/>
    <w:rsid w:val="009D6BFB"/>
    <w:rsid w:val="00A24D7A"/>
    <w:rsid w:val="00A6421E"/>
    <w:rsid w:val="00B10325"/>
    <w:rsid w:val="00B5028F"/>
    <w:rsid w:val="00B77BD7"/>
    <w:rsid w:val="00B8306F"/>
    <w:rsid w:val="00BA37BA"/>
    <w:rsid w:val="00C13553"/>
    <w:rsid w:val="00CA29CE"/>
    <w:rsid w:val="00CB18E6"/>
    <w:rsid w:val="00D06FE6"/>
    <w:rsid w:val="00D50FE7"/>
    <w:rsid w:val="00D5501B"/>
    <w:rsid w:val="00D778C7"/>
    <w:rsid w:val="00E024AB"/>
    <w:rsid w:val="00EB708B"/>
    <w:rsid w:val="00EE6DEC"/>
    <w:rsid w:val="00F62BD6"/>
    <w:rsid w:val="00FC3044"/>
    <w:rsid w:val="00FD4B70"/>
    <w:rsid w:val="0BE296E5"/>
    <w:rsid w:val="0F76A6E7"/>
    <w:rsid w:val="110382FA"/>
    <w:rsid w:val="11D5FE34"/>
    <w:rsid w:val="2A33D8A5"/>
    <w:rsid w:val="2CBD9A39"/>
    <w:rsid w:val="2D25EB00"/>
    <w:rsid w:val="2E0581FA"/>
    <w:rsid w:val="35F3087B"/>
    <w:rsid w:val="37AC567E"/>
    <w:rsid w:val="3AA32E25"/>
    <w:rsid w:val="3B0B0E5D"/>
    <w:rsid w:val="3CD207DF"/>
    <w:rsid w:val="3D2E82A7"/>
    <w:rsid w:val="3E24EFDA"/>
    <w:rsid w:val="3F2D23A0"/>
    <w:rsid w:val="4489A0FD"/>
    <w:rsid w:val="496A6F06"/>
    <w:rsid w:val="4D85EEAC"/>
    <w:rsid w:val="4E1CBABD"/>
    <w:rsid w:val="50336FBA"/>
    <w:rsid w:val="50AC0507"/>
    <w:rsid w:val="59AD7999"/>
    <w:rsid w:val="5A7C471E"/>
    <w:rsid w:val="5E74EBD5"/>
    <w:rsid w:val="64C61F3E"/>
    <w:rsid w:val="690E7A7E"/>
    <w:rsid w:val="6E2D0F12"/>
    <w:rsid w:val="739591A8"/>
    <w:rsid w:val="78499C4D"/>
    <w:rsid w:val="7A8AD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652B"/>
  <w15:chartTrackingRefBased/>
  <w15:docId w15:val="{BDDBF478-9B36-49E9-B0DE-30D2BACE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553"/>
  </w:style>
  <w:style w:type="character" w:styleId="Hyperlink">
    <w:name w:val="Hyperlink"/>
    <w:uiPriority w:val="99"/>
    <w:rsid w:val="00C135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553"/>
  </w:style>
  <w:style w:type="paragraph" w:styleId="ListParagraph">
    <w:name w:val="List Paragraph"/>
    <w:basedOn w:val="Normal"/>
    <w:uiPriority w:val="34"/>
    <w:qFormat/>
    <w:rsid w:val="00E024AB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E024A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vethechildren.org" TargetMode="External"/><Relationship Id="rId3" Type="http://schemas.openxmlformats.org/officeDocument/2006/relationships/hyperlink" Target="http://www.salvaticopiii.ro" TargetMode="External"/><Relationship Id="rId7" Type="http://schemas.openxmlformats.org/officeDocument/2006/relationships/hyperlink" Target="http://www.salvaticopiii.ro" TargetMode="External"/><Relationship Id="rId2" Type="http://schemas.openxmlformats.org/officeDocument/2006/relationships/hyperlink" Target="http://www.savethechildren.net" TargetMode="External"/><Relationship Id="rId1" Type="http://schemas.openxmlformats.org/officeDocument/2006/relationships/hyperlink" Target="mailto:secretariat@salvaticopiii.ro" TargetMode="External"/><Relationship Id="rId6" Type="http://schemas.openxmlformats.org/officeDocument/2006/relationships/hyperlink" Target="http://www.savethechildren.net" TargetMode="External"/><Relationship Id="rId5" Type="http://schemas.openxmlformats.org/officeDocument/2006/relationships/hyperlink" Target="mailto:secretariat@salvaticopiii.ro" TargetMode="External"/><Relationship Id="rId10" Type="http://schemas.openxmlformats.org/officeDocument/2006/relationships/image" Target="media/image4.svg"/><Relationship Id="rId4" Type="http://schemas.openxmlformats.org/officeDocument/2006/relationships/hyperlink" Target="mailto:info@savethechildren.org" TargetMode="Externa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1707</Words>
  <Characters>9730</Characters>
  <Application>Microsoft Office Word</Application>
  <DocSecurity>4</DocSecurity>
  <Lines>81</Lines>
  <Paragraphs>22</Paragraphs>
  <ScaleCrop>false</ScaleCrop>
  <Company/>
  <LinksUpToDate>false</LinksUpToDate>
  <CharactersWithSpaces>11415</CharactersWithSpaces>
  <SharedDoc>false</SharedDoc>
  <HLinks>
    <vt:vector size="24" baseType="variant">
      <vt:variant>
        <vt:i4>1441832</vt:i4>
      </vt:variant>
      <vt:variant>
        <vt:i4>9</vt:i4>
      </vt:variant>
      <vt:variant>
        <vt:i4>0</vt:i4>
      </vt:variant>
      <vt:variant>
        <vt:i4>5</vt:i4>
      </vt:variant>
      <vt:variant>
        <vt:lpwstr>mailto:info@savethechildren.org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http://www.salvaticopiii.ro/</vt:lpwstr>
      </vt:variant>
      <vt:variant>
        <vt:lpwstr/>
      </vt:variant>
      <vt:variant>
        <vt:i4>3997820</vt:i4>
      </vt:variant>
      <vt:variant>
        <vt:i4>3</vt:i4>
      </vt:variant>
      <vt:variant>
        <vt:i4>0</vt:i4>
      </vt:variant>
      <vt:variant>
        <vt:i4>5</vt:i4>
      </vt:variant>
      <vt:variant>
        <vt:lpwstr>http://www.savethechildren.net/</vt:lpwstr>
      </vt:variant>
      <vt:variant>
        <vt:lpwstr/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mailto:secretariat@salvaticopiii.ro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Cătălin Danțiș</dc:creator>
  <cp:keywords/>
  <dc:description/>
  <cp:lastModifiedBy>Mariana Moraru</cp:lastModifiedBy>
  <cp:revision>38</cp:revision>
  <dcterms:created xsi:type="dcterms:W3CDTF">2021-10-15T13:58:00Z</dcterms:created>
  <dcterms:modified xsi:type="dcterms:W3CDTF">2023-04-04T01:10:00Z</dcterms:modified>
</cp:coreProperties>
</file>