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542E8" w14:textId="3A048FBB" w:rsidR="00285DA3" w:rsidRPr="00285DA3" w:rsidRDefault="001C66C3" w:rsidP="00F949B3">
      <w:pPr>
        <w:pStyle w:val="BodyText"/>
        <w:spacing w:before="0" w:after="120" w:line="264" w:lineRule="auto"/>
        <w:jc w:val="right"/>
        <w:rPr>
          <w:bCs/>
          <w:i/>
          <w:iCs/>
        </w:rPr>
      </w:pPr>
      <w:r w:rsidRPr="00292630">
        <w:rPr>
          <w:bCs/>
          <w:i/>
          <w:iCs/>
        </w:rPr>
        <w:t>Pentru difuzare imediată</w:t>
      </w:r>
    </w:p>
    <w:p w14:paraId="19683F6D" w14:textId="77777777" w:rsidR="005E36B6" w:rsidRDefault="005E36B6" w:rsidP="00F949B3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F4E3D6" w14:textId="149C2B39" w:rsidR="002D778F" w:rsidRDefault="0016251A" w:rsidP="00F949B3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Precizări</w:t>
      </w:r>
      <w:r w:rsidR="002D7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referitoare la </w:t>
      </w:r>
      <w:r w:rsidR="002E04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propunerea </w:t>
      </w:r>
      <w:r w:rsidR="00B96C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 </w:t>
      </w:r>
      <w:r w:rsidR="002D778F">
        <w:rPr>
          <w:rFonts w:ascii="Times New Roman" w:eastAsia="Times New Roman" w:hAnsi="Times New Roman" w:cs="Times New Roman"/>
          <w:b/>
          <w:bCs/>
          <w:sz w:val="24"/>
          <w:szCs w:val="24"/>
        </w:rPr>
        <w:t>organizare</w:t>
      </w:r>
      <w:r w:rsidR="00B96C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D778F">
        <w:rPr>
          <w:rFonts w:ascii="Times New Roman" w:eastAsia="Times New Roman" w:hAnsi="Times New Roman" w:cs="Times New Roman"/>
          <w:b/>
          <w:bCs/>
          <w:sz w:val="24"/>
          <w:szCs w:val="24"/>
        </w:rPr>
        <w:t>a dezbaterii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la Universitatea din București</w:t>
      </w:r>
      <w:r w:rsidR="002D7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între candidații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clasați în</w:t>
      </w:r>
      <w:r w:rsidR="002D7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turul 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II-lea</w:t>
      </w:r>
      <w:r w:rsidR="002D7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 alegerilor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pentru Președintele României </w:t>
      </w:r>
    </w:p>
    <w:p w14:paraId="6319A694" w14:textId="77777777" w:rsidR="005E36B6" w:rsidRDefault="005E36B6" w:rsidP="00F949B3">
      <w:pPr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C06D9BC" w14:textId="20B113B1" w:rsidR="001834D3" w:rsidRDefault="00E5121D" w:rsidP="002D778F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București</w:t>
      </w:r>
      <w:r w:rsidR="001834D3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</w:t>
      </w:r>
      <w:r w:rsidR="00975B88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1834D3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12</w:t>
      </w:r>
      <w:r w:rsidR="00975B88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mai</w:t>
      </w:r>
      <w:r w:rsidR="003542AC" w:rsidRPr="0029263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2025.</w:t>
      </w:r>
      <w:r w:rsidR="003542AC" w:rsidRPr="0029263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834D3" w:rsidRPr="004A49C9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Universitatea din București (UB)</w:t>
      </w:r>
      <w:r w:rsidR="001834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transmite următoarele precizări referitoare la </w:t>
      </w:r>
      <w:r w:rsidR="00B96CB4">
        <w:rPr>
          <w:rFonts w:ascii="Times New Roman" w:eastAsia="Times New Roman" w:hAnsi="Times New Roman" w:cs="Times New Roman"/>
          <w:sz w:val="24"/>
          <w:szCs w:val="24"/>
          <w:lang w:eastAsia="en-GB"/>
        </w:rPr>
        <w:t>propunerea</w:t>
      </w:r>
      <w:r w:rsidR="00B96CB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040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de </w:t>
      </w:r>
      <w:r w:rsidR="001834D3" w:rsidRPr="001834D3">
        <w:rPr>
          <w:rFonts w:ascii="Times New Roman" w:eastAsia="Times New Roman" w:hAnsi="Times New Roman" w:cs="Times New Roman"/>
          <w:sz w:val="24"/>
          <w:szCs w:val="24"/>
        </w:rPr>
        <w:t>organizare</w:t>
      </w:r>
      <w:r w:rsidR="002E04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34D3" w:rsidRPr="001834D3">
        <w:rPr>
          <w:rFonts w:ascii="Times New Roman" w:eastAsia="Times New Roman" w:hAnsi="Times New Roman" w:cs="Times New Roman"/>
          <w:sz w:val="24"/>
          <w:szCs w:val="24"/>
        </w:rPr>
        <w:t xml:space="preserve">a dezbaterii </w:t>
      </w:r>
      <w:r w:rsidR="00635128" w:rsidRPr="00635128">
        <w:rPr>
          <w:rFonts w:ascii="Times New Roman" w:eastAsia="Times New Roman" w:hAnsi="Times New Roman" w:cs="Times New Roman"/>
          <w:sz w:val="24"/>
          <w:szCs w:val="24"/>
        </w:rPr>
        <w:t>între candidații clasați în turul al II-lea al alegerilor pentru Președintele României</w:t>
      </w:r>
      <w:r w:rsidR="001834D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CAB531" w14:textId="63308770" w:rsidR="001834D3" w:rsidRDefault="002D778F" w:rsidP="002D778F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În urma finalizării primului tur de scrutin pentru alegerile prezidențiale, </w:t>
      </w:r>
      <w:r w:rsidR="003542AC" w:rsidRPr="004A49C9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UB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transmis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>, luni, 5 mai 2025,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invitații </w:t>
      </w:r>
      <w:r w:rsidR="001834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oficiale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celor doi candidați calificați pentru turul al doilea al alegerilor prezidențiale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>în vederea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particip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>ării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la o dezbatere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deschisă </w:t>
      </w:r>
      <w:r w:rsidR="001834D3">
        <w:rPr>
          <w:rFonts w:ascii="Times New Roman" w:eastAsia="Times New Roman" w:hAnsi="Times New Roman" w:cs="Times New Roman"/>
          <w:sz w:val="24"/>
          <w:szCs w:val="24"/>
          <w:lang w:eastAsia="en-GB"/>
        </w:rPr>
        <w:t>cu membri ai comunității UB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>, profesori, cercetători, studenți și personal administrativ,</w:t>
      </w:r>
      <w:r w:rsidR="001834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în Aula Magna a </w:t>
      </w:r>
      <w:r w:rsidR="001834D3">
        <w:rPr>
          <w:rFonts w:ascii="Times New Roman" w:eastAsia="Times New Roman" w:hAnsi="Times New Roman" w:cs="Times New Roman"/>
          <w:sz w:val="24"/>
          <w:szCs w:val="24"/>
          <w:lang w:eastAsia="en-GB"/>
        </w:rPr>
        <w:t>Facultății de Drept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r w:rsidR="00803DB1">
        <w:rPr>
          <w:rFonts w:ascii="Times New Roman" w:eastAsia="Times New Roman" w:hAnsi="Times New Roman" w:cs="Times New Roman"/>
          <w:sz w:val="24"/>
          <w:szCs w:val="24"/>
          <w:lang w:eastAsia="en-GB"/>
        </w:rPr>
        <w:t>luni, 12 mai 2025, ora 19:00.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975B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Invitația la dezbatere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>fusese</w:t>
      </w:r>
      <w:r w:rsidR="00975B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înmânată inițial </w:t>
      </w:r>
      <w:r w:rsidR="00B1783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tuturor candidaților </w:t>
      </w:r>
      <w:r w:rsidR="00975B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cu ocazia semnării </w:t>
      </w:r>
      <w:r w:rsidR="00B17832" w:rsidRPr="00B17832">
        <w:rPr>
          <w:rFonts w:ascii="Times New Roman" w:hAnsi="Times New Roman" w:cs="Times New Roman"/>
          <w:i/>
          <w:iCs/>
          <w:color w:val="1F1F1F"/>
          <w:sz w:val="24"/>
          <w:szCs w:val="24"/>
          <w:shd w:val="clear" w:color="auto" w:fill="FFFFFF"/>
        </w:rPr>
        <w:t>Declarației din Balconul Universității din București pentru păstrarea orientării euroatlantice a României</w:t>
      </w:r>
      <w:r w:rsidR="00B17832" w:rsidRPr="00B1783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="00B17832" w:rsidRPr="00B17832">
        <w:rPr>
          <w:rFonts w:ascii="Times New Roman" w:hAnsi="Times New Roman" w:cs="Times New Roman"/>
          <w:i/>
          <w:iCs/>
          <w:color w:val="1F1F1F"/>
          <w:sz w:val="24"/>
          <w:szCs w:val="24"/>
          <w:shd w:val="clear" w:color="auto" w:fill="FFFFFF"/>
        </w:rPr>
        <w:t>și a valorilor societății democratice</w:t>
      </w:r>
      <w:r w:rsidR="00B1783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, </w:t>
      </w:r>
      <w:r w:rsidR="00975B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care a avut loc joi, 24 aprilie 2025. Invitația a fost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>re</w:t>
      </w:r>
      <w:r w:rsidR="00975B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transmisă </w:t>
      </w:r>
      <w:r w:rsidR="00D47EB9">
        <w:rPr>
          <w:rFonts w:ascii="Times New Roman" w:eastAsia="Times New Roman" w:hAnsi="Times New Roman" w:cs="Times New Roman"/>
          <w:sz w:val="24"/>
          <w:szCs w:val="24"/>
          <w:lang w:eastAsia="en-GB"/>
        </w:rPr>
        <w:t>oficial</w:t>
      </w:r>
      <w:r w:rsidR="00975B8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și </w:t>
      </w:r>
      <w:r w:rsidR="00975B88">
        <w:rPr>
          <w:rFonts w:ascii="Times New Roman" w:eastAsia="Times New Roman" w:hAnsi="Times New Roman" w:cs="Times New Roman"/>
          <w:sz w:val="24"/>
          <w:szCs w:val="24"/>
          <w:lang w:eastAsia="en-GB"/>
        </w:rPr>
        <w:t>joi, 8 mai 2025.</w:t>
      </w:r>
    </w:p>
    <w:p w14:paraId="414C3D13" w14:textId="49EC091B" w:rsidR="001834D3" w:rsidRPr="00B17832" w:rsidRDefault="001834D3" w:rsidP="002D778F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Reprezentanții desemnați de una dintre p</w:t>
      </w:r>
      <w:r w:rsidR="00D47EB9">
        <w:rPr>
          <w:rFonts w:ascii="Times New Roman" w:eastAsia="Times New Roman" w:hAnsi="Times New Roman" w:cs="Times New Roman"/>
          <w:sz w:val="24"/>
          <w:szCs w:val="24"/>
          <w:lang w:eastAsia="en-GB"/>
        </w:rPr>
        <w:t>ă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rți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u contacta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 Universitatea din București </w:t>
      </w:r>
      <w:r w:rsidR="00D47EB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sâmbătă, 10 mai 2025,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în vederea stabilirii unei întâlniri cu privire la formatul </w:t>
      </w:r>
      <w:r w:rsidR="00D47EB9">
        <w:rPr>
          <w:rFonts w:ascii="Times New Roman" w:eastAsia="Times New Roman" w:hAnsi="Times New Roman" w:cs="Times New Roman"/>
          <w:sz w:val="24"/>
          <w:szCs w:val="24"/>
          <w:lang w:eastAsia="en-GB"/>
        </w:rPr>
        <w:t>dezbaterii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urmare, a fost stabilită o </w:t>
      </w:r>
      <w:r w:rsidR="00D47EB9">
        <w:rPr>
          <w:rFonts w:ascii="Times New Roman" w:eastAsia="Times New Roman" w:hAnsi="Times New Roman" w:cs="Times New Roman"/>
          <w:sz w:val="24"/>
          <w:szCs w:val="24"/>
          <w:lang w:eastAsia="en-GB"/>
        </w:rPr>
        <w:t>discuție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cu reprezentanți ai UB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duminică, 11 mai 2025, la care au fost invita</w:t>
      </w:r>
      <w:r w:rsidR="00D47EB9">
        <w:rPr>
          <w:rFonts w:ascii="Times New Roman" w:eastAsia="Times New Roman" w:hAnsi="Times New Roman" w:cs="Times New Roman"/>
          <w:sz w:val="24"/>
          <w:szCs w:val="24"/>
          <w:lang w:eastAsia="en-GB"/>
        </w:rPr>
        <w:t>te să participe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și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>persoane desemnate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D47EB9">
        <w:rPr>
          <w:rFonts w:ascii="Times New Roman" w:eastAsia="Times New Roman" w:hAnsi="Times New Roman" w:cs="Times New Roman"/>
          <w:sz w:val="24"/>
          <w:szCs w:val="24"/>
          <w:lang w:eastAsia="en-GB"/>
        </w:rPr>
        <w:t>de celălalt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candidat.</w:t>
      </w:r>
    </w:p>
    <w:p w14:paraId="177FBA2F" w14:textId="7BD59EA5" w:rsidR="00532822" w:rsidRDefault="00D47EB9" w:rsidP="00F949B3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În</w:t>
      </w:r>
      <w:r w:rsidR="00803DB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urma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întâlnirii</w:t>
      </w:r>
      <w:r w:rsidR="00803DB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u s-a ajuns la un acord al părților de a participa la dezbaterea propusă de UB. Reprezentanții Universității din București </w:t>
      </w:r>
      <w:r w:rsidR="001834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își exprimă regretul că nu s-au întrunit condițiile necesare pentru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organizarea dezbaterii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dintre candidații la funcția de </w:t>
      </w:r>
      <w:r w:rsidR="00635128">
        <w:rPr>
          <w:rFonts w:ascii="Times New Roman" w:eastAsia="Times New Roman" w:hAnsi="Times New Roman" w:cs="Times New Roman"/>
          <w:sz w:val="24"/>
          <w:szCs w:val="24"/>
          <w:lang w:eastAsia="en-GB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reședinte a</w:t>
      </w:r>
      <w:r w:rsidR="00635128">
        <w:rPr>
          <w:rFonts w:ascii="Times New Roman" w:eastAsia="Times New Roman" w:hAnsi="Times New Roman" w:cs="Times New Roman"/>
          <w:sz w:val="24"/>
          <w:szCs w:val="24"/>
          <w:lang w:eastAsia="en-GB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României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cu membrii comunității </w:t>
      </w:r>
      <w:r w:rsidR="00635128">
        <w:rPr>
          <w:rFonts w:ascii="Times New Roman" w:eastAsia="Times New Roman" w:hAnsi="Times New Roman" w:cs="Times New Roman"/>
          <w:sz w:val="24"/>
          <w:szCs w:val="24"/>
          <w:lang w:eastAsia="en-GB"/>
        </w:rPr>
        <w:t>UB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profesori,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cercetători, </w:t>
      </w:r>
      <w:r w:rsidR="001625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studenți și personal administrativ. </w:t>
      </w:r>
    </w:p>
    <w:p w14:paraId="67B50505" w14:textId="77777777" w:rsidR="00532822" w:rsidRPr="00292630" w:rsidRDefault="00532822" w:rsidP="00F949B3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4152F9E" w14:textId="77777777" w:rsidR="00705ADC" w:rsidRPr="00292630" w:rsidRDefault="00705ADC" w:rsidP="00F949B3">
      <w:pPr>
        <w:spacing w:after="12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630">
        <w:rPr>
          <w:rFonts w:ascii="Times New Roman" w:hAnsi="Times New Roman" w:cs="Times New Roman"/>
          <w:sz w:val="24"/>
          <w:szCs w:val="24"/>
        </w:rPr>
        <w:t>Pentru mai multe detalii:</w:t>
      </w:r>
    </w:p>
    <w:p w14:paraId="1BD0BF41" w14:textId="77777777" w:rsidR="00705ADC" w:rsidRPr="00292630" w:rsidRDefault="00705ADC" w:rsidP="00F949B3">
      <w:pPr>
        <w:spacing w:after="12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630">
        <w:rPr>
          <w:rFonts w:ascii="Times New Roman" w:hAnsi="Times New Roman" w:cs="Times New Roman"/>
          <w:sz w:val="24"/>
          <w:szCs w:val="24"/>
        </w:rPr>
        <w:t>Bogdan Oprea, dr.</w:t>
      </w:r>
    </w:p>
    <w:p w14:paraId="3245E7F2" w14:textId="77777777" w:rsidR="00705ADC" w:rsidRPr="00292630" w:rsidRDefault="00705ADC" w:rsidP="00F949B3">
      <w:pPr>
        <w:spacing w:after="12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630">
        <w:rPr>
          <w:rFonts w:ascii="Times New Roman" w:hAnsi="Times New Roman" w:cs="Times New Roman"/>
          <w:sz w:val="24"/>
          <w:szCs w:val="24"/>
        </w:rPr>
        <w:t>purtătorul de cuvânt al Universității din București</w:t>
      </w:r>
    </w:p>
    <w:p w14:paraId="3EE005C2" w14:textId="77777777" w:rsidR="00705ADC" w:rsidRPr="00292630" w:rsidRDefault="00705ADC" w:rsidP="00F949B3">
      <w:pPr>
        <w:spacing w:after="12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630">
        <w:rPr>
          <w:rFonts w:ascii="Times New Roman" w:hAnsi="Times New Roman" w:cs="Times New Roman"/>
          <w:sz w:val="24"/>
          <w:szCs w:val="24"/>
        </w:rPr>
        <w:t>telefon: 0722 766 641</w:t>
      </w:r>
    </w:p>
    <w:p w14:paraId="53B8655B" w14:textId="329B567E" w:rsidR="00705ADC" w:rsidRPr="00292630" w:rsidRDefault="00705ADC" w:rsidP="00F949B3">
      <w:pPr>
        <w:spacing w:after="12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630">
        <w:rPr>
          <w:rFonts w:ascii="Times New Roman" w:hAnsi="Times New Roman" w:cs="Times New Roman"/>
          <w:sz w:val="24"/>
          <w:szCs w:val="24"/>
        </w:rPr>
        <w:t>e-mail: bogdan.oprea@unibuc.ro</w:t>
      </w:r>
    </w:p>
    <w:sectPr w:rsidR="00705ADC" w:rsidRPr="00292630" w:rsidSect="00532822">
      <w:headerReference w:type="even" r:id="rId11"/>
      <w:headerReference w:type="default" r:id="rId12"/>
      <w:headerReference w:type="first" r:id="rId13"/>
      <w:pgSz w:w="11900" w:h="16840"/>
      <w:pgMar w:top="3261" w:right="1440" w:bottom="184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1CF42" w14:textId="77777777" w:rsidR="00362DDB" w:rsidRDefault="00362DDB" w:rsidP="005342E2">
      <w:pPr>
        <w:spacing w:after="0" w:line="240" w:lineRule="auto"/>
      </w:pPr>
      <w:r>
        <w:separator/>
      </w:r>
    </w:p>
  </w:endnote>
  <w:endnote w:type="continuationSeparator" w:id="0">
    <w:p w14:paraId="4F004444" w14:textId="77777777" w:rsidR="00362DDB" w:rsidRDefault="00362DDB" w:rsidP="00534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95854" w14:textId="77777777" w:rsidR="00362DDB" w:rsidRDefault="00362DDB" w:rsidP="005342E2">
      <w:pPr>
        <w:spacing w:after="0" w:line="240" w:lineRule="auto"/>
      </w:pPr>
      <w:r>
        <w:separator/>
      </w:r>
    </w:p>
  </w:footnote>
  <w:footnote w:type="continuationSeparator" w:id="0">
    <w:p w14:paraId="66F6A87D" w14:textId="77777777" w:rsidR="00362DDB" w:rsidRDefault="00362DDB" w:rsidP="00534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E1A12" w14:textId="614B0942" w:rsidR="005342E2" w:rsidRDefault="002568D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0" allowOverlap="1" wp14:anchorId="012F7AB8" wp14:editId="60CADB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24585966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4FC23" w14:textId="692EA487" w:rsidR="005342E2" w:rsidRDefault="002568D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0" allowOverlap="1" wp14:anchorId="72358D74" wp14:editId="04C7B90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3810" b="0"/>
          <wp:wrapNone/>
          <wp:docPr id="64317208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DA1C9" w14:textId="77777777" w:rsidR="005342E2" w:rsidRDefault="00362DDB">
    <w:pPr>
      <w:pStyle w:val="Header"/>
    </w:pPr>
    <w:r>
      <w:rPr>
        <w:noProof/>
        <w:lang w:val="en-GB" w:eastAsia="en-GB"/>
      </w:rPr>
      <w:pict w14:anchorId="5F238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isoare oficiala aniversare 16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AA280E"/>
    <w:multiLevelType w:val="multilevel"/>
    <w:tmpl w:val="A68A9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1679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2E2"/>
    <w:rsid w:val="000209B5"/>
    <w:rsid w:val="0002606A"/>
    <w:rsid w:val="000338C0"/>
    <w:rsid w:val="00035100"/>
    <w:rsid w:val="00044ED5"/>
    <w:rsid w:val="00051293"/>
    <w:rsid w:val="00053C2D"/>
    <w:rsid w:val="000579CF"/>
    <w:rsid w:val="00061A17"/>
    <w:rsid w:val="00064EE3"/>
    <w:rsid w:val="00072CFB"/>
    <w:rsid w:val="000730D8"/>
    <w:rsid w:val="00090916"/>
    <w:rsid w:val="0009635E"/>
    <w:rsid w:val="000C47CB"/>
    <w:rsid w:val="000D4493"/>
    <w:rsid w:val="000D5C76"/>
    <w:rsid w:val="000E070B"/>
    <w:rsid w:val="000E37D0"/>
    <w:rsid w:val="000F7654"/>
    <w:rsid w:val="001108A6"/>
    <w:rsid w:val="00113D20"/>
    <w:rsid w:val="00120CD6"/>
    <w:rsid w:val="00137A2F"/>
    <w:rsid w:val="00145251"/>
    <w:rsid w:val="00161DBA"/>
    <w:rsid w:val="0016251A"/>
    <w:rsid w:val="00164510"/>
    <w:rsid w:val="001650FC"/>
    <w:rsid w:val="00181605"/>
    <w:rsid w:val="001834D3"/>
    <w:rsid w:val="0019653C"/>
    <w:rsid w:val="001A4770"/>
    <w:rsid w:val="001B40D2"/>
    <w:rsid w:val="001C280B"/>
    <w:rsid w:val="001C441C"/>
    <w:rsid w:val="001C66C3"/>
    <w:rsid w:val="001E17E3"/>
    <w:rsid w:val="001E3F58"/>
    <w:rsid w:val="00200442"/>
    <w:rsid w:val="00213C1A"/>
    <w:rsid w:val="00235690"/>
    <w:rsid w:val="00236DE3"/>
    <w:rsid w:val="0025196D"/>
    <w:rsid w:val="00254EEB"/>
    <w:rsid w:val="002568D0"/>
    <w:rsid w:val="00267445"/>
    <w:rsid w:val="00271E4F"/>
    <w:rsid w:val="002747D0"/>
    <w:rsid w:val="00280135"/>
    <w:rsid w:val="00285DA3"/>
    <w:rsid w:val="00287CCF"/>
    <w:rsid w:val="002918A9"/>
    <w:rsid w:val="00292630"/>
    <w:rsid w:val="002A051E"/>
    <w:rsid w:val="002A52A8"/>
    <w:rsid w:val="002A599A"/>
    <w:rsid w:val="002B1404"/>
    <w:rsid w:val="002C5A68"/>
    <w:rsid w:val="002D778F"/>
    <w:rsid w:val="002E0408"/>
    <w:rsid w:val="00301275"/>
    <w:rsid w:val="00310191"/>
    <w:rsid w:val="00313F4B"/>
    <w:rsid w:val="00321F99"/>
    <w:rsid w:val="00340D89"/>
    <w:rsid w:val="00345AB8"/>
    <w:rsid w:val="003542AC"/>
    <w:rsid w:val="00362DDB"/>
    <w:rsid w:val="00365B27"/>
    <w:rsid w:val="003838C8"/>
    <w:rsid w:val="00397925"/>
    <w:rsid w:val="003A184E"/>
    <w:rsid w:val="003B4764"/>
    <w:rsid w:val="003E173F"/>
    <w:rsid w:val="003E3CE5"/>
    <w:rsid w:val="003E56C7"/>
    <w:rsid w:val="003F0429"/>
    <w:rsid w:val="004240A3"/>
    <w:rsid w:val="0042499A"/>
    <w:rsid w:val="00426CB9"/>
    <w:rsid w:val="0043710C"/>
    <w:rsid w:val="004411F9"/>
    <w:rsid w:val="00465533"/>
    <w:rsid w:val="00466FFA"/>
    <w:rsid w:val="00476D4A"/>
    <w:rsid w:val="00481639"/>
    <w:rsid w:val="004A49C9"/>
    <w:rsid w:val="004A6134"/>
    <w:rsid w:val="004A64AC"/>
    <w:rsid w:val="004A6F71"/>
    <w:rsid w:val="004B1501"/>
    <w:rsid w:val="004C599E"/>
    <w:rsid w:val="004D4E59"/>
    <w:rsid w:val="004E0E64"/>
    <w:rsid w:val="004E3AF7"/>
    <w:rsid w:val="004E6839"/>
    <w:rsid w:val="004F0E4A"/>
    <w:rsid w:val="004F3273"/>
    <w:rsid w:val="00511AE8"/>
    <w:rsid w:val="00525F2B"/>
    <w:rsid w:val="00532822"/>
    <w:rsid w:val="005342E2"/>
    <w:rsid w:val="00540786"/>
    <w:rsid w:val="00547B15"/>
    <w:rsid w:val="005514A7"/>
    <w:rsid w:val="00557B10"/>
    <w:rsid w:val="00565B44"/>
    <w:rsid w:val="005740A0"/>
    <w:rsid w:val="005749D5"/>
    <w:rsid w:val="005A34D3"/>
    <w:rsid w:val="005A79B2"/>
    <w:rsid w:val="005A7EF1"/>
    <w:rsid w:val="005B4EC6"/>
    <w:rsid w:val="005C15A4"/>
    <w:rsid w:val="005E36B6"/>
    <w:rsid w:val="00604CB0"/>
    <w:rsid w:val="0061746B"/>
    <w:rsid w:val="00632915"/>
    <w:rsid w:val="00634E99"/>
    <w:rsid w:val="00635128"/>
    <w:rsid w:val="00650CD6"/>
    <w:rsid w:val="006609D6"/>
    <w:rsid w:val="00661083"/>
    <w:rsid w:val="0066590F"/>
    <w:rsid w:val="00672DFE"/>
    <w:rsid w:val="00680B9E"/>
    <w:rsid w:val="0068415F"/>
    <w:rsid w:val="00687210"/>
    <w:rsid w:val="006A4E2A"/>
    <w:rsid w:val="006B3E70"/>
    <w:rsid w:val="006B531C"/>
    <w:rsid w:val="006C0D9F"/>
    <w:rsid w:val="006C45ED"/>
    <w:rsid w:val="006D69F1"/>
    <w:rsid w:val="006E4D26"/>
    <w:rsid w:val="006F78FD"/>
    <w:rsid w:val="00705ADC"/>
    <w:rsid w:val="00710F71"/>
    <w:rsid w:val="00720B8B"/>
    <w:rsid w:val="00740056"/>
    <w:rsid w:val="007A4E75"/>
    <w:rsid w:val="007A653B"/>
    <w:rsid w:val="007B298F"/>
    <w:rsid w:val="007C5F99"/>
    <w:rsid w:val="007D524F"/>
    <w:rsid w:val="007E2D15"/>
    <w:rsid w:val="007F2853"/>
    <w:rsid w:val="007F5C01"/>
    <w:rsid w:val="007F787D"/>
    <w:rsid w:val="00803DB1"/>
    <w:rsid w:val="00806EC0"/>
    <w:rsid w:val="0081646F"/>
    <w:rsid w:val="0082375B"/>
    <w:rsid w:val="0086503D"/>
    <w:rsid w:val="00871E50"/>
    <w:rsid w:val="00891CA7"/>
    <w:rsid w:val="008937C9"/>
    <w:rsid w:val="00893E2E"/>
    <w:rsid w:val="008A51CC"/>
    <w:rsid w:val="008E0BF8"/>
    <w:rsid w:val="008E3BAE"/>
    <w:rsid w:val="008E4626"/>
    <w:rsid w:val="008F0EE2"/>
    <w:rsid w:val="008F17EF"/>
    <w:rsid w:val="008F5E6F"/>
    <w:rsid w:val="00900A7A"/>
    <w:rsid w:val="009035A0"/>
    <w:rsid w:val="00911415"/>
    <w:rsid w:val="009236D7"/>
    <w:rsid w:val="00930132"/>
    <w:rsid w:val="00946DB6"/>
    <w:rsid w:val="00955C39"/>
    <w:rsid w:val="00956895"/>
    <w:rsid w:val="00966429"/>
    <w:rsid w:val="00966647"/>
    <w:rsid w:val="00975B88"/>
    <w:rsid w:val="00995372"/>
    <w:rsid w:val="00995EDE"/>
    <w:rsid w:val="0099724D"/>
    <w:rsid w:val="009A17F5"/>
    <w:rsid w:val="009B7EE0"/>
    <w:rsid w:val="009C1DDB"/>
    <w:rsid w:val="009E1B28"/>
    <w:rsid w:val="009E6961"/>
    <w:rsid w:val="00A06CCB"/>
    <w:rsid w:val="00A10922"/>
    <w:rsid w:val="00A23E25"/>
    <w:rsid w:val="00A25B46"/>
    <w:rsid w:val="00A324E5"/>
    <w:rsid w:val="00A36435"/>
    <w:rsid w:val="00A733CE"/>
    <w:rsid w:val="00A76191"/>
    <w:rsid w:val="00A84D28"/>
    <w:rsid w:val="00AA7E13"/>
    <w:rsid w:val="00AF5FB8"/>
    <w:rsid w:val="00B01B7B"/>
    <w:rsid w:val="00B01CC9"/>
    <w:rsid w:val="00B14816"/>
    <w:rsid w:val="00B14E3B"/>
    <w:rsid w:val="00B154D9"/>
    <w:rsid w:val="00B17832"/>
    <w:rsid w:val="00B21FF4"/>
    <w:rsid w:val="00B33991"/>
    <w:rsid w:val="00B345C9"/>
    <w:rsid w:val="00B63AC1"/>
    <w:rsid w:val="00B6724D"/>
    <w:rsid w:val="00B75D9F"/>
    <w:rsid w:val="00B75E39"/>
    <w:rsid w:val="00B77891"/>
    <w:rsid w:val="00B939C6"/>
    <w:rsid w:val="00B96CB4"/>
    <w:rsid w:val="00BA2AAF"/>
    <w:rsid w:val="00BB08EC"/>
    <w:rsid w:val="00BB238F"/>
    <w:rsid w:val="00BC20FD"/>
    <w:rsid w:val="00BD03EA"/>
    <w:rsid w:val="00BD5198"/>
    <w:rsid w:val="00BE46B1"/>
    <w:rsid w:val="00BF7355"/>
    <w:rsid w:val="00C101CD"/>
    <w:rsid w:val="00C152F8"/>
    <w:rsid w:val="00C165CA"/>
    <w:rsid w:val="00C20336"/>
    <w:rsid w:val="00C23EAF"/>
    <w:rsid w:val="00C43291"/>
    <w:rsid w:val="00C61109"/>
    <w:rsid w:val="00C7792F"/>
    <w:rsid w:val="00C86835"/>
    <w:rsid w:val="00C9287E"/>
    <w:rsid w:val="00CA70E0"/>
    <w:rsid w:val="00CA7837"/>
    <w:rsid w:val="00CB4EF2"/>
    <w:rsid w:val="00CD79A8"/>
    <w:rsid w:val="00CE6C15"/>
    <w:rsid w:val="00D055D4"/>
    <w:rsid w:val="00D244AB"/>
    <w:rsid w:val="00D256B6"/>
    <w:rsid w:val="00D35A41"/>
    <w:rsid w:val="00D35FEA"/>
    <w:rsid w:val="00D43E55"/>
    <w:rsid w:val="00D47EB9"/>
    <w:rsid w:val="00D6036C"/>
    <w:rsid w:val="00D77CEF"/>
    <w:rsid w:val="00D84AB8"/>
    <w:rsid w:val="00D92B52"/>
    <w:rsid w:val="00DA1E99"/>
    <w:rsid w:val="00DA5E69"/>
    <w:rsid w:val="00DC2461"/>
    <w:rsid w:val="00DD0EDD"/>
    <w:rsid w:val="00DD21DE"/>
    <w:rsid w:val="00DD3808"/>
    <w:rsid w:val="00E177C0"/>
    <w:rsid w:val="00E27301"/>
    <w:rsid w:val="00E5121D"/>
    <w:rsid w:val="00E616E0"/>
    <w:rsid w:val="00E66506"/>
    <w:rsid w:val="00EC762E"/>
    <w:rsid w:val="00EE4A1E"/>
    <w:rsid w:val="00EF1712"/>
    <w:rsid w:val="00EF362E"/>
    <w:rsid w:val="00EF5257"/>
    <w:rsid w:val="00F068F1"/>
    <w:rsid w:val="00F1349B"/>
    <w:rsid w:val="00F213A7"/>
    <w:rsid w:val="00F215FB"/>
    <w:rsid w:val="00F37C0F"/>
    <w:rsid w:val="00F728A9"/>
    <w:rsid w:val="00F908EA"/>
    <w:rsid w:val="00F949B3"/>
    <w:rsid w:val="00F96456"/>
    <w:rsid w:val="00FA2B98"/>
    <w:rsid w:val="00FB12E0"/>
    <w:rsid w:val="00FB5615"/>
    <w:rsid w:val="00FD4DD0"/>
    <w:rsid w:val="00FE2D60"/>
    <w:rsid w:val="00FE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3D5F486"/>
  <w15:docId w15:val="{B66BC93C-83D7-430B-8A88-D9C392B5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C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1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2E2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534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2E2"/>
    <w:rPr>
      <w:lang w:val="ro-RO"/>
    </w:rPr>
  </w:style>
  <w:style w:type="paragraph" w:styleId="BodyText">
    <w:name w:val="Body Text"/>
    <w:basedOn w:val="Normal"/>
    <w:link w:val="BodyTextChar"/>
    <w:uiPriority w:val="1"/>
    <w:qFormat/>
    <w:rsid w:val="00F213A7"/>
    <w:pPr>
      <w:widowControl w:val="0"/>
      <w:autoSpaceDE w:val="0"/>
      <w:autoSpaceDN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213A7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705AD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5AD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14816"/>
    <w:pPr>
      <w:spacing w:after="0" w:line="240" w:lineRule="auto"/>
    </w:pPr>
    <w:rPr>
      <w:lang w:val="ro-RO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542A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196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7F5C0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4A4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06a0e2-1ea5-430e-ac41-2f90d05f42df" xsi:nil="true"/>
    <lcf76f155ced4ddcb4097134ff3c332f xmlns="7fe9a171-728b-40a9-aa2f-b301349e7a5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6529CCA1F5041ABAC04C9832A01C4" ma:contentTypeVersion="17" ma:contentTypeDescription="Create a new document." ma:contentTypeScope="" ma:versionID="1b7912a9a900bbd5e85b774387b9b353">
  <xsd:schema xmlns:xsd="http://www.w3.org/2001/XMLSchema" xmlns:xs="http://www.w3.org/2001/XMLSchema" xmlns:p="http://schemas.microsoft.com/office/2006/metadata/properties" xmlns:ns2="7fe9a171-728b-40a9-aa2f-b301349e7a51" xmlns:ns3="e106a0e2-1ea5-430e-ac41-2f90d05f42df" targetNamespace="http://schemas.microsoft.com/office/2006/metadata/properties" ma:root="true" ma:fieldsID="38741a7e44fcd490f75292207a78a313" ns2:_="" ns3:_="">
    <xsd:import namespace="7fe9a171-728b-40a9-aa2f-b301349e7a51"/>
    <xsd:import namespace="e106a0e2-1ea5-430e-ac41-2f90d05f42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9a171-728b-40a9-aa2f-b301349e7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5cd9f51-4d1e-4d57-bf3d-f118fc5c80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6a0e2-1ea5-430e-ac41-2f90d05f42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6a71194-8eae-47c3-8ea7-cba243d2f012}" ma:internalName="TaxCatchAll" ma:showField="CatchAllData" ma:web="e106a0e2-1ea5-430e-ac41-2f90d05f42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901A7A-4AA0-4AD3-B36F-609EB4001471}">
  <ds:schemaRefs>
    <ds:schemaRef ds:uri="http://schemas.microsoft.com/office/2006/metadata/properties"/>
    <ds:schemaRef ds:uri="http://schemas.microsoft.com/office/infopath/2007/PartnerControls"/>
    <ds:schemaRef ds:uri="e106a0e2-1ea5-430e-ac41-2f90d05f42df"/>
    <ds:schemaRef ds:uri="7fe9a171-728b-40a9-aa2f-b301349e7a51"/>
  </ds:schemaRefs>
</ds:datastoreItem>
</file>

<file path=customXml/itemProps2.xml><?xml version="1.0" encoding="utf-8"?>
<ds:datastoreItem xmlns:ds="http://schemas.openxmlformats.org/officeDocument/2006/customXml" ds:itemID="{A95560F4-5B57-48FA-9256-FC52B0D94E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9C1381-BBBD-425A-AFDD-E2EAA387BB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F4FD1B-9A46-4A1F-A1A7-F768D99CF1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e9a171-728b-40a9-aa2f-b301349e7a51"/>
    <ds:schemaRef ds:uri="e106a0e2-1ea5-430e-ac41-2f90d05f4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Olteanu</dc:creator>
  <cp:lastModifiedBy>Mircea Sava</cp:lastModifiedBy>
  <cp:revision>111</cp:revision>
  <cp:lastPrinted>2025-05-07T06:46:00Z</cp:lastPrinted>
  <dcterms:created xsi:type="dcterms:W3CDTF">2025-02-13T09:50:00Z</dcterms:created>
  <dcterms:modified xsi:type="dcterms:W3CDTF">2025-05-12T11:48:00Z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0x01010074E6529CCA1F5041ABAC04C9832A01C4</vt:lpwstr>
  </property>
</Properties>
</file>